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A5" w:rsidRPr="00AE3BA5" w:rsidRDefault="00AE3BA5" w:rsidP="00AE3BA5">
      <w:pPr>
        <w:spacing w:after="120" w:line="240" w:lineRule="auto"/>
        <w:outlineLvl w:val="3"/>
        <w:rPr>
          <w:rFonts w:ascii="Arial" w:eastAsia="Times New Roman" w:hAnsi="Arial" w:cs="Arial"/>
          <w:b/>
          <w:bCs/>
          <w:color w:val="102542"/>
          <w:sz w:val="36"/>
          <w:szCs w:val="36"/>
        </w:rPr>
      </w:pPr>
      <w:proofErr w:type="gramStart"/>
      <w:r w:rsidRPr="00AE3BA5">
        <w:rPr>
          <w:rFonts w:ascii="Arial" w:eastAsia="Times New Roman" w:hAnsi="Arial" w:cs="Arial"/>
          <w:b/>
          <w:bCs/>
          <w:color w:val="102542"/>
          <w:sz w:val="36"/>
          <w:szCs w:val="36"/>
        </w:rPr>
        <w:t>5</w:t>
      </w:r>
      <w:proofErr w:type="gramEnd"/>
      <w:r w:rsidRPr="00AE3BA5">
        <w:rPr>
          <w:rFonts w:ascii="Arial" w:eastAsia="Times New Roman" w:hAnsi="Arial" w:cs="Arial"/>
          <w:b/>
          <w:bCs/>
          <w:color w:val="102542"/>
          <w:sz w:val="36"/>
          <w:szCs w:val="36"/>
        </w:rPr>
        <w:t xml:space="preserve"> Keys to Maximize Your Online Applications</w:t>
      </w:r>
    </w:p>
    <w:p w:rsidR="00AE3BA5" w:rsidRPr="00AE3BA5" w:rsidRDefault="00AE3BA5" w:rsidP="00AE3BA5">
      <w:pPr>
        <w:spacing w:line="240" w:lineRule="auto"/>
        <w:outlineLvl w:val="4"/>
        <w:rPr>
          <w:rFonts w:ascii="Arial" w:eastAsia="Times New Roman" w:hAnsi="Arial" w:cs="Arial"/>
          <w:i/>
          <w:iCs/>
          <w:color w:val="676767"/>
          <w:sz w:val="21"/>
          <w:szCs w:val="21"/>
        </w:rPr>
      </w:pPr>
      <w:r w:rsidRPr="00AE3BA5">
        <w:rPr>
          <w:rFonts w:ascii="Arial" w:eastAsia="Times New Roman" w:hAnsi="Arial" w:cs="Arial"/>
          <w:i/>
          <w:iCs/>
          <w:color w:val="676767"/>
          <w:sz w:val="21"/>
          <w:szCs w:val="21"/>
        </w:rPr>
        <w:t xml:space="preserve">08 Sep 2020 </w:t>
      </w:r>
      <w:bookmarkStart w:id="0" w:name="_GoBack"/>
      <w:bookmarkEnd w:id="0"/>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For the best job search results – in terms of quality of job and time to land – it is best to minimize the time you spend applying to jobs online. However, you may not want to eliminate online applications from your </w:t>
      </w:r>
      <w:proofErr w:type="gramStart"/>
      <w:r w:rsidRPr="00AE3BA5">
        <w:rPr>
          <w:rFonts w:ascii="Tahoma" w:eastAsia="Times New Roman" w:hAnsi="Tahoma" w:cs="Tahoma"/>
          <w:color w:val="000000"/>
          <w:sz w:val="21"/>
          <w:szCs w:val="21"/>
        </w:rPr>
        <w:t>search completely,</w:t>
      </w:r>
      <w:proofErr w:type="gramEnd"/>
      <w:r w:rsidRPr="00AE3BA5">
        <w:rPr>
          <w:rFonts w:ascii="Tahoma" w:eastAsia="Times New Roman" w:hAnsi="Tahoma" w:cs="Tahoma"/>
          <w:color w:val="000000"/>
          <w:sz w:val="21"/>
          <w:szCs w:val="21"/>
        </w:rPr>
        <w:t xml:space="preserve"> as there are benefits to applying when you are qualified for the position.</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When you apply to a position on a company’s website, through LinkedIn, or via a trusted job board, you are showing the company you want to work there. In fact, many companies prefer "active" job seekers (those who apply to positions) ... see the bottom of the article for the link to the data!</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The tips below from our Career Thought Leader Associates can help you stand out and improve the effectiveness of your online applications.</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b/>
          <w:bCs/>
          <w:color w:val="000000"/>
          <w:sz w:val="21"/>
          <w:szCs w:val="21"/>
        </w:rPr>
        <w:br/>
        <w:t>Be Strategic About Your Online Applications</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shd w:val="clear" w:color="auto" w:fill="FFFFFF"/>
        </w:rPr>
        <w:t xml:space="preserve">Do not apply for positions that you are obviously unqualified </w:t>
      </w:r>
      <w:proofErr w:type="gramStart"/>
      <w:r w:rsidRPr="00AE3BA5">
        <w:rPr>
          <w:rFonts w:ascii="Tahoma" w:eastAsia="Times New Roman" w:hAnsi="Tahoma" w:cs="Tahoma"/>
          <w:color w:val="000000"/>
          <w:sz w:val="21"/>
          <w:szCs w:val="21"/>
          <w:shd w:val="clear" w:color="auto" w:fill="FFFFFF"/>
        </w:rPr>
        <w:t>for</w:t>
      </w:r>
      <w:proofErr w:type="gramEnd"/>
      <w:r w:rsidRPr="00AE3BA5">
        <w:rPr>
          <w:rFonts w:ascii="Tahoma" w:eastAsia="Times New Roman" w:hAnsi="Tahoma" w:cs="Tahoma"/>
          <w:color w:val="000000"/>
          <w:sz w:val="21"/>
          <w:szCs w:val="21"/>
          <w:shd w:val="clear" w:color="auto" w:fill="FFFFFF"/>
        </w:rPr>
        <w:t>. There is a big difference between “I’ve never done that but I’m sure I can do it” and “I have the required experience and have been successful at that."</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shd w:val="clear" w:color="auto" w:fill="FFFFFF"/>
        </w:rPr>
        <w:t>While you might use networking to get your foot in the door in a new role, applying online will most likely be a frustrating experience. Make sure you have 75% of the qualifications for jobs when applying online.</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i/>
          <w:iCs/>
          <w:color w:val="000000"/>
          <w:sz w:val="21"/>
          <w:szCs w:val="21"/>
        </w:rPr>
        <w:t xml:space="preserve">Ellie </w:t>
      </w:r>
      <w:proofErr w:type="spellStart"/>
      <w:r w:rsidRPr="00AE3BA5">
        <w:rPr>
          <w:rFonts w:ascii="Tahoma" w:eastAsia="Times New Roman" w:hAnsi="Tahoma" w:cs="Tahoma"/>
          <w:i/>
          <w:iCs/>
          <w:color w:val="000000"/>
          <w:sz w:val="21"/>
          <w:szCs w:val="21"/>
        </w:rPr>
        <w:t>Vargo</w:t>
      </w:r>
      <w:proofErr w:type="spellEnd"/>
      <w:r w:rsidRPr="00AE3BA5">
        <w:rPr>
          <w:rFonts w:ascii="Tahoma" w:eastAsia="Times New Roman" w:hAnsi="Tahoma" w:cs="Tahoma"/>
          <w:i/>
          <w:iCs/>
          <w:color w:val="000000"/>
          <w:sz w:val="21"/>
          <w:szCs w:val="21"/>
        </w:rPr>
        <w:t>, MRW, CCMC, CFRWC</w:t>
      </w:r>
      <w:r w:rsidRPr="00AE3BA5">
        <w:rPr>
          <w:rFonts w:ascii="Tahoma" w:eastAsia="Times New Roman" w:hAnsi="Tahoma" w:cs="Tahoma"/>
          <w:i/>
          <w:iCs/>
          <w:color w:val="000000"/>
          <w:sz w:val="21"/>
          <w:szCs w:val="21"/>
        </w:rPr>
        <w:br/>
        <w:t>First &amp; Only Master Resume Writer in St. Louis</w:t>
      </w:r>
      <w:r w:rsidRPr="00AE3BA5">
        <w:rPr>
          <w:rFonts w:ascii="Tahoma" w:eastAsia="Times New Roman" w:hAnsi="Tahoma" w:cs="Tahoma"/>
          <w:i/>
          <w:iCs/>
          <w:color w:val="000000"/>
          <w:sz w:val="21"/>
          <w:szCs w:val="21"/>
        </w:rPr>
        <w:br/>
        <w:t>Certified Career Management Coach</w:t>
      </w:r>
      <w:r w:rsidRPr="00AE3BA5">
        <w:rPr>
          <w:rFonts w:ascii="Tahoma" w:eastAsia="Times New Roman" w:hAnsi="Tahoma" w:cs="Tahoma"/>
          <w:i/>
          <w:iCs/>
          <w:color w:val="000000"/>
          <w:sz w:val="21"/>
          <w:szCs w:val="21"/>
        </w:rPr>
        <w:br/>
        <w:t>Noteworthy Resume &amp; Career Services, LLC</w:t>
      </w:r>
      <w:r w:rsidRPr="00AE3BA5">
        <w:rPr>
          <w:rFonts w:ascii="Tahoma" w:eastAsia="Times New Roman" w:hAnsi="Tahoma" w:cs="Tahoma"/>
          <w:i/>
          <w:iCs/>
          <w:color w:val="000000"/>
          <w:sz w:val="21"/>
          <w:szCs w:val="21"/>
        </w:rPr>
        <w:br/>
      </w:r>
      <w:hyperlink r:id="rId4" w:tgtFrame="_blank" w:history="1">
        <w:r w:rsidRPr="00AE3BA5">
          <w:rPr>
            <w:rFonts w:ascii="Tahoma" w:eastAsia="Times New Roman" w:hAnsi="Tahoma" w:cs="Tahoma"/>
            <w:i/>
            <w:iCs/>
            <w:color w:val="017FFF"/>
            <w:sz w:val="21"/>
            <w:szCs w:val="21"/>
            <w:u w:val="single"/>
          </w:rPr>
          <w:t>www.noteworthyresume.com</w:t>
        </w:r>
        <w:r w:rsidRPr="00AE3BA5">
          <w:rPr>
            <w:rFonts w:ascii="Tahoma" w:eastAsia="Times New Roman" w:hAnsi="Tahoma" w:cs="Tahoma"/>
            <w:i/>
            <w:iCs/>
            <w:color w:val="017FFF"/>
            <w:sz w:val="21"/>
            <w:szCs w:val="21"/>
            <w:u w:val="single"/>
          </w:rPr>
          <w:br/>
        </w:r>
      </w:hyperlink>
      <w:hyperlink r:id="rId5" w:tgtFrame="_blank" w:history="1">
        <w:r w:rsidRPr="00AE3BA5">
          <w:rPr>
            <w:rFonts w:ascii="Tahoma" w:eastAsia="Times New Roman" w:hAnsi="Tahoma" w:cs="Tahoma"/>
            <w:i/>
            <w:iCs/>
            <w:color w:val="017FFF"/>
            <w:sz w:val="21"/>
            <w:szCs w:val="21"/>
            <w:u w:val="single"/>
          </w:rPr>
          <w:t>linkedin.com/in/</w:t>
        </w:r>
        <w:proofErr w:type="spellStart"/>
        <w:r w:rsidRPr="00AE3BA5">
          <w:rPr>
            <w:rFonts w:ascii="Tahoma" w:eastAsia="Times New Roman" w:hAnsi="Tahoma" w:cs="Tahoma"/>
            <w:i/>
            <w:iCs/>
            <w:color w:val="017FFF"/>
            <w:sz w:val="21"/>
            <w:szCs w:val="21"/>
            <w:u w:val="single"/>
          </w:rPr>
          <w:t>ellievargo</w:t>
        </w:r>
        <w:proofErr w:type="spellEnd"/>
      </w:hyperlink>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b/>
          <w:bCs/>
          <w:color w:val="000000"/>
          <w:sz w:val="21"/>
          <w:szCs w:val="21"/>
        </w:rPr>
        <w:br/>
        <w:t>Limit Your Time Online &amp; Maximize Each Application</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Limit the amount of time you spend looking for online postings by selecting a short list of sites to focus on, such as LinkedIn, Indeed, and specific sites for your line of work industry/professional organizations). Set up searches on sites so that </w:t>
      </w:r>
      <w:proofErr w:type="gramStart"/>
      <w:r w:rsidRPr="00AE3BA5">
        <w:rPr>
          <w:rFonts w:ascii="Tahoma" w:eastAsia="Times New Roman" w:hAnsi="Tahoma" w:cs="Tahoma"/>
          <w:color w:val="000000"/>
          <w:sz w:val="21"/>
          <w:szCs w:val="21"/>
        </w:rPr>
        <w:t>you're</w:t>
      </w:r>
      <w:proofErr w:type="gramEnd"/>
      <w:r w:rsidRPr="00AE3BA5">
        <w:rPr>
          <w:rFonts w:ascii="Tahoma" w:eastAsia="Times New Roman" w:hAnsi="Tahoma" w:cs="Tahoma"/>
          <w:color w:val="000000"/>
          <w:sz w:val="21"/>
          <w:szCs w:val="21"/>
        </w:rPr>
        <w:t xml:space="preserve"> emailed postings daily.</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When applying use a cover letter that is specifically targeted to that company. Doing your homework and </w:t>
      </w:r>
      <w:proofErr w:type="gramStart"/>
      <w:r w:rsidRPr="00AE3BA5">
        <w:rPr>
          <w:rFonts w:ascii="Tahoma" w:eastAsia="Times New Roman" w:hAnsi="Tahoma" w:cs="Tahoma"/>
          <w:color w:val="000000"/>
          <w:sz w:val="21"/>
          <w:szCs w:val="21"/>
        </w:rPr>
        <w:t>crafting</w:t>
      </w:r>
      <w:proofErr w:type="gramEnd"/>
      <w:r w:rsidRPr="00AE3BA5">
        <w:rPr>
          <w:rFonts w:ascii="Tahoma" w:eastAsia="Times New Roman" w:hAnsi="Tahoma" w:cs="Tahoma"/>
          <w:color w:val="000000"/>
          <w:sz w:val="21"/>
          <w:szCs w:val="21"/>
        </w:rPr>
        <w:t xml:space="preserve"> a well thought out letter may help to get you noticed.</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Tailor your resume to the job description. Align your resume language specifically to the job opening.</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proofErr w:type="gramStart"/>
      <w:r w:rsidRPr="00AE3BA5">
        <w:rPr>
          <w:rFonts w:ascii="Tahoma" w:eastAsia="Times New Roman" w:hAnsi="Tahoma" w:cs="Tahoma"/>
          <w:color w:val="000000"/>
          <w:sz w:val="21"/>
          <w:szCs w:val="21"/>
        </w:rPr>
        <w:t>Don't</w:t>
      </w:r>
      <w:proofErr w:type="gramEnd"/>
      <w:r w:rsidRPr="00AE3BA5">
        <w:rPr>
          <w:rFonts w:ascii="Tahoma" w:eastAsia="Times New Roman" w:hAnsi="Tahoma" w:cs="Tahoma"/>
          <w:color w:val="000000"/>
          <w:sz w:val="21"/>
          <w:szCs w:val="21"/>
        </w:rPr>
        <w:t xml:space="preserve"> assume that applying online is enough to catch attention. Work your network to see who might know someone at that company.</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i/>
          <w:iCs/>
          <w:color w:val="000000"/>
          <w:sz w:val="21"/>
          <w:szCs w:val="21"/>
        </w:rPr>
        <w:lastRenderedPageBreak/>
        <w:t>Lynda Grossman</w:t>
      </w:r>
      <w:r w:rsidRPr="00AE3BA5">
        <w:rPr>
          <w:rFonts w:ascii="Tahoma" w:eastAsia="Times New Roman" w:hAnsi="Tahoma" w:cs="Tahoma"/>
          <w:i/>
          <w:iCs/>
          <w:color w:val="000000"/>
          <w:sz w:val="21"/>
          <w:szCs w:val="21"/>
        </w:rPr>
        <w:br/>
        <w:t>LG Career Coaching, LLC</w:t>
      </w:r>
      <w:r w:rsidRPr="00AE3BA5">
        <w:rPr>
          <w:rFonts w:ascii="Tahoma" w:eastAsia="Times New Roman" w:hAnsi="Tahoma" w:cs="Tahoma"/>
          <w:i/>
          <w:iCs/>
          <w:color w:val="000000"/>
          <w:sz w:val="21"/>
          <w:szCs w:val="21"/>
        </w:rPr>
        <w:br/>
        <w:t>513.240.9831</w:t>
      </w:r>
      <w:r w:rsidRPr="00AE3BA5">
        <w:rPr>
          <w:rFonts w:ascii="Tahoma" w:eastAsia="Times New Roman" w:hAnsi="Tahoma" w:cs="Tahoma"/>
          <w:i/>
          <w:iCs/>
          <w:color w:val="000000"/>
          <w:sz w:val="21"/>
          <w:szCs w:val="21"/>
        </w:rPr>
        <w:br/>
      </w:r>
      <w:hyperlink r:id="rId6" w:tgtFrame="_blank" w:history="1">
        <w:r w:rsidRPr="00AE3BA5">
          <w:rPr>
            <w:rFonts w:ascii="Tahoma" w:eastAsia="Times New Roman" w:hAnsi="Tahoma" w:cs="Tahoma"/>
            <w:i/>
            <w:iCs/>
            <w:color w:val="017FFF"/>
            <w:sz w:val="21"/>
            <w:szCs w:val="21"/>
            <w:u w:val="single"/>
          </w:rPr>
          <w:t>linkedin.com/in/</w:t>
        </w:r>
        <w:proofErr w:type="spellStart"/>
        <w:r w:rsidRPr="00AE3BA5">
          <w:rPr>
            <w:rFonts w:ascii="Tahoma" w:eastAsia="Times New Roman" w:hAnsi="Tahoma" w:cs="Tahoma"/>
            <w:i/>
            <w:iCs/>
            <w:color w:val="017FFF"/>
            <w:sz w:val="21"/>
            <w:szCs w:val="21"/>
            <w:u w:val="single"/>
          </w:rPr>
          <w:t>lyndagrossman</w:t>
        </w:r>
        <w:proofErr w:type="spellEnd"/>
        <w:r w:rsidRPr="00AE3BA5">
          <w:rPr>
            <w:rFonts w:ascii="Tahoma" w:eastAsia="Times New Roman" w:hAnsi="Tahoma" w:cs="Tahoma"/>
            <w:i/>
            <w:iCs/>
            <w:color w:val="017FFF"/>
            <w:sz w:val="21"/>
            <w:szCs w:val="21"/>
            <w:u w:val="single"/>
          </w:rPr>
          <w:t>/</w:t>
        </w:r>
      </w:hyperlink>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b/>
          <w:bCs/>
          <w:color w:val="000000"/>
          <w:sz w:val="21"/>
          <w:szCs w:val="21"/>
        </w:rPr>
        <w:br/>
        <w:t>Follow the Directions &amp; Write a Cover Letter that Connects</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Make sure you clearly address the application instructions, which means addressing any key selection criteria in full. Many candidates skip this step and diminish their application. Use a Situation, Action Outcome answer framework and highlight how your personal values, knowledge, skills and experience meet the selection criteria. Be factual and positive and add supporting data where possible.</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Include a highly customized cover </w:t>
      </w:r>
      <w:proofErr w:type="gramStart"/>
      <w:r w:rsidRPr="00AE3BA5">
        <w:rPr>
          <w:rFonts w:ascii="Tahoma" w:eastAsia="Times New Roman" w:hAnsi="Tahoma" w:cs="Tahoma"/>
          <w:color w:val="000000"/>
          <w:sz w:val="21"/>
          <w:szCs w:val="21"/>
        </w:rPr>
        <w:t>letter and, for nonprofits in particular, lead with your passions</w:t>
      </w:r>
      <w:proofErr w:type="gramEnd"/>
      <w:r w:rsidRPr="00AE3BA5">
        <w:rPr>
          <w:rFonts w:ascii="Tahoma" w:eastAsia="Times New Roman" w:hAnsi="Tahoma" w:cs="Tahoma"/>
          <w:color w:val="000000"/>
          <w:sz w:val="21"/>
          <w:szCs w:val="21"/>
        </w:rPr>
        <w:t xml:space="preserve"> and ensure they align with the nonprofit client and their mission. Research well and relate your </w:t>
      </w:r>
      <w:proofErr w:type="gramStart"/>
      <w:r w:rsidRPr="00AE3BA5">
        <w:rPr>
          <w:rFonts w:ascii="Tahoma" w:eastAsia="Times New Roman" w:hAnsi="Tahoma" w:cs="Tahoma"/>
          <w:color w:val="000000"/>
          <w:sz w:val="21"/>
          <w:szCs w:val="21"/>
        </w:rPr>
        <w:t>track record</w:t>
      </w:r>
      <w:proofErr w:type="gramEnd"/>
      <w:r w:rsidRPr="00AE3BA5">
        <w:rPr>
          <w:rFonts w:ascii="Tahoma" w:eastAsia="Times New Roman" w:hAnsi="Tahoma" w:cs="Tahoma"/>
          <w:color w:val="000000"/>
          <w:sz w:val="21"/>
          <w:szCs w:val="21"/>
        </w:rPr>
        <w:t>, achievements, and skill set to the target client and the role you are applying to. Nonprofits place great emphasis on values and the demonstrated commitment of the candidate to their organization and mission. Highlight related key experience and skills under headings or in bullet points.</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proofErr w:type="gramStart"/>
      <w:r w:rsidRPr="00AE3BA5">
        <w:rPr>
          <w:rFonts w:ascii="Tahoma" w:eastAsia="Times New Roman" w:hAnsi="Tahoma" w:cs="Tahoma"/>
          <w:color w:val="000000"/>
          <w:sz w:val="21"/>
          <w:szCs w:val="21"/>
        </w:rPr>
        <w:t>Don't</w:t>
      </w:r>
      <w:proofErr w:type="gramEnd"/>
      <w:r w:rsidRPr="00AE3BA5">
        <w:rPr>
          <w:rFonts w:ascii="Tahoma" w:eastAsia="Times New Roman" w:hAnsi="Tahoma" w:cs="Tahoma"/>
          <w:color w:val="000000"/>
          <w:sz w:val="21"/>
          <w:szCs w:val="21"/>
        </w:rPr>
        <w:t xml:space="preserve"> forget to make sure your resume and cover letter highlight experience the job description requires, key word optimizing it will ensure a closer perceived fit. If in doubt use a key word generator, (for example word clouds), to make sure your application is highly relevant.</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Adding related extracurricular activities and voluntary work on your LinkedIn profile will support your application and </w:t>
      </w:r>
      <w:proofErr w:type="gramStart"/>
      <w:r w:rsidRPr="00AE3BA5">
        <w:rPr>
          <w:rFonts w:ascii="Tahoma" w:eastAsia="Times New Roman" w:hAnsi="Tahoma" w:cs="Tahoma"/>
          <w:color w:val="000000"/>
          <w:sz w:val="21"/>
          <w:szCs w:val="21"/>
        </w:rPr>
        <w:t>showcase</w:t>
      </w:r>
      <w:proofErr w:type="gramEnd"/>
      <w:r w:rsidRPr="00AE3BA5">
        <w:rPr>
          <w:rFonts w:ascii="Tahoma" w:eastAsia="Times New Roman" w:hAnsi="Tahoma" w:cs="Tahoma"/>
          <w:color w:val="000000"/>
          <w:sz w:val="21"/>
          <w:szCs w:val="21"/>
        </w:rPr>
        <w:t xml:space="preserve"> your commitment to the mission and to nonprofit work in particular.</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i/>
          <w:iCs/>
          <w:color w:val="000000"/>
          <w:sz w:val="21"/>
          <w:szCs w:val="21"/>
        </w:rPr>
        <w:t xml:space="preserve">Lois </w:t>
      </w:r>
      <w:proofErr w:type="spellStart"/>
      <w:r w:rsidRPr="00AE3BA5">
        <w:rPr>
          <w:rFonts w:ascii="Tahoma" w:eastAsia="Times New Roman" w:hAnsi="Tahoma" w:cs="Tahoma"/>
          <w:i/>
          <w:iCs/>
          <w:color w:val="000000"/>
          <w:sz w:val="21"/>
          <w:szCs w:val="21"/>
        </w:rPr>
        <w:t>Freeke</w:t>
      </w:r>
      <w:proofErr w:type="spellEnd"/>
      <w:r w:rsidRPr="00AE3BA5">
        <w:rPr>
          <w:rFonts w:ascii="Tahoma" w:eastAsia="Times New Roman" w:hAnsi="Tahoma" w:cs="Tahoma"/>
          <w:i/>
          <w:iCs/>
          <w:color w:val="000000"/>
          <w:sz w:val="21"/>
          <w:szCs w:val="21"/>
        </w:rPr>
        <w:t>, ACRW, CPBS</w:t>
      </w:r>
      <w:r w:rsidRPr="00AE3BA5">
        <w:rPr>
          <w:rFonts w:ascii="Tahoma" w:eastAsia="Times New Roman" w:hAnsi="Tahoma" w:cs="Tahoma"/>
          <w:i/>
          <w:iCs/>
          <w:color w:val="000000"/>
          <w:sz w:val="21"/>
          <w:szCs w:val="21"/>
        </w:rPr>
        <w:br/>
        <w:t>NGO Recruiter, Resume Writer, Personal Branding Strategist</w:t>
      </w:r>
      <w:r w:rsidRPr="00AE3BA5">
        <w:rPr>
          <w:rFonts w:ascii="Tahoma" w:eastAsia="Times New Roman" w:hAnsi="Tahoma" w:cs="Tahoma"/>
          <w:i/>
          <w:iCs/>
          <w:color w:val="000000"/>
          <w:sz w:val="21"/>
          <w:szCs w:val="21"/>
        </w:rPr>
        <w:br/>
        <w:t>Niche Career Services</w:t>
      </w:r>
      <w:r w:rsidRPr="00AE3BA5">
        <w:rPr>
          <w:rFonts w:ascii="Tahoma" w:eastAsia="Times New Roman" w:hAnsi="Tahoma" w:cs="Tahoma"/>
          <w:i/>
          <w:iCs/>
          <w:color w:val="000000"/>
          <w:sz w:val="21"/>
          <w:szCs w:val="21"/>
        </w:rPr>
        <w:br/>
      </w:r>
      <w:hyperlink r:id="rId7" w:tgtFrame="_blank" w:history="1">
        <w:r w:rsidRPr="00AE3BA5">
          <w:rPr>
            <w:rFonts w:ascii="Tahoma" w:eastAsia="Times New Roman" w:hAnsi="Tahoma" w:cs="Tahoma"/>
            <w:i/>
            <w:iCs/>
            <w:color w:val="017FFF"/>
            <w:sz w:val="21"/>
            <w:szCs w:val="21"/>
            <w:u w:val="single"/>
          </w:rPr>
          <w:t>linkedin.com/in/</w:t>
        </w:r>
        <w:proofErr w:type="spellStart"/>
        <w:r w:rsidRPr="00AE3BA5">
          <w:rPr>
            <w:rFonts w:ascii="Tahoma" w:eastAsia="Times New Roman" w:hAnsi="Tahoma" w:cs="Tahoma"/>
            <w:i/>
            <w:iCs/>
            <w:color w:val="017FFF"/>
            <w:sz w:val="21"/>
            <w:szCs w:val="21"/>
            <w:u w:val="single"/>
          </w:rPr>
          <w:t>loisfreeke</w:t>
        </w:r>
        <w:proofErr w:type="spellEnd"/>
        <w:r w:rsidRPr="00AE3BA5">
          <w:rPr>
            <w:rFonts w:ascii="Tahoma" w:eastAsia="Times New Roman" w:hAnsi="Tahoma" w:cs="Tahoma"/>
            <w:i/>
            <w:iCs/>
            <w:color w:val="017FFF"/>
            <w:sz w:val="21"/>
            <w:szCs w:val="21"/>
            <w:u w:val="single"/>
          </w:rPr>
          <w:t>/</w:t>
        </w:r>
      </w:hyperlink>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b/>
          <w:bCs/>
          <w:color w:val="000000"/>
          <w:sz w:val="21"/>
          <w:szCs w:val="21"/>
        </w:rPr>
        <w:br/>
        <w:t>Go Beyond Applying Online</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After you have uploaded your resume online (as the employer has asked), </w:t>
      </w:r>
      <w:proofErr w:type="gramStart"/>
      <w:r w:rsidRPr="00AE3BA5">
        <w:rPr>
          <w:rFonts w:ascii="Tahoma" w:eastAsia="Times New Roman" w:hAnsi="Tahoma" w:cs="Tahoma"/>
          <w:color w:val="000000"/>
          <w:sz w:val="21"/>
          <w:szCs w:val="21"/>
        </w:rPr>
        <w:t>don’t</w:t>
      </w:r>
      <w:proofErr w:type="gramEnd"/>
      <w:r w:rsidRPr="00AE3BA5">
        <w:rPr>
          <w:rFonts w:ascii="Tahoma" w:eastAsia="Times New Roman" w:hAnsi="Tahoma" w:cs="Tahoma"/>
          <w:color w:val="000000"/>
          <w:sz w:val="21"/>
          <w:szCs w:val="21"/>
        </w:rPr>
        <w:t xml:space="preserve"> sit back and relax. Conduct research to find the name of your potential boss/manager then send him/her a customized cover letter with your resume by regular mail.</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 xml:space="preserve">In the cover letter, make sure to let the person know you followed the rules by applying online, but since </w:t>
      </w:r>
      <w:proofErr w:type="gramStart"/>
      <w:r w:rsidRPr="00AE3BA5">
        <w:rPr>
          <w:rFonts w:ascii="Tahoma" w:eastAsia="Times New Roman" w:hAnsi="Tahoma" w:cs="Tahoma"/>
          <w:color w:val="000000"/>
          <w:sz w:val="21"/>
          <w:szCs w:val="21"/>
        </w:rPr>
        <w:t>you</w:t>
      </w:r>
      <w:proofErr w:type="gramEnd"/>
      <w:r w:rsidRPr="00AE3BA5">
        <w:rPr>
          <w:rFonts w:ascii="Tahoma" w:eastAsia="Times New Roman" w:hAnsi="Tahoma" w:cs="Tahoma"/>
          <w:color w:val="000000"/>
          <w:sz w:val="21"/>
          <w:szCs w:val="21"/>
        </w:rPr>
        <w:t xml:space="preserve"> both know that great candidates sometimes get lost in the ATS, you decided to send a hard copy of your application package. People like to see their names in print, so you can bet that the </w:t>
      </w:r>
      <w:proofErr w:type="gramStart"/>
      <w:r w:rsidRPr="00AE3BA5">
        <w:rPr>
          <w:rFonts w:ascii="Tahoma" w:eastAsia="Times New Roman" w:hAnsi="Tahoma" w:cs="Tahoma"/>
          <w:color w:val="000000"/>
          <w:sz w:val="21"/>
          <w:szCs w:val="21"/>
        </w:rPr>
        <w:t>envelope will be opened by the person to whom it is addressed</w:t>
      </w:r>
      <w:proofErr w:type="gramEnd"/>
      <w:r w:rsidRPr="00AE3BA5">
        <w:rPr>
          <w:rFonts w:ascii="Tahoma" w:eastAsia="Times New Roman" w:hAnsi="Tahoma" w:cs="Tahoma"/>
          <w:color w:val="000000"/>
          <w:sz w:val="21"/>
          <w:szCs w:val="21"/>
        </w:rPr>
        <w:t>.</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color w:val="000000"/>
          <w:sz w:val="21"/>
          <w:szCs w:val="21"/>
        </w:rPr>
        <w:t>This approach is one sure way to get eyeballs on your documents and get the attention of the decision maker. </w:t>
      </w:r>
    </w:p>
    <w:p w:rsidR="00AE3BA5" w:rsidRPr="00AE3BA5" w:rsidRDefault="00AE3BA5" w:rsidP="00AE3BA5">
      <w:pPr>
        <w:spacing w:before="100" w:beforeAutospacing="1" w:after="100" w:afterAutospacing="1" w:line="240" w:lineRule="auto"/>
        <w:rPr>
          <w:rFonts w:ascii="Arial" w:eastAsia="Times New Roman" w:hAnsi="Arial" w:cs="Arial"/>
          <w:color w:val="102542"/>
          <w:sz w:val="24"/>
          <w:szCs w:val="24"/>
        </w:rPr>
      </w:pPr>
      <w:r w:rsidRPr="00AE3BA5">
        <w:rPr>
          <w:rFonts w:ascii="Tahoma" w:eastAsia="Times New Roman" w:hAnsi="Tahoma" w:cs="Tahoma"/>
          <w:i/>
          <w:iCs/>
          <w:color w:val="000000"/>
          <w:sz w:val="21"/>
          <w:szCs w:val="21"/>
        </w:rPr>
        <w:t>Daisy Wright, CCDP, CCMC, CELDC, CRS</w:t>
      </w:r>
      <w:r w:rsidRPr="00AE3BA5">
        <w:rPr>
          <w:rFonts w:ascii="Tahoma" w:eastAsia="Times New Roman" w:hAnsi="Tahoma" w:cs="Tahoma"/>
          <w:i/>
          <w:iCs/>
          <w:color w:val="000000"/>
          <w:sz w:val="21"/>
          <w:szCs w:val="21"/>
        </w:rPr>
        <w:br/>
      </w:r>
      <w:r w:rsidRPr="00AE3BA5">
        <w:rPr>
          <w:rFonts w:ascii="Raleway" w:eastAsia="Times New Roman" w:hAnsi="Raleway" w:cs="Tahoma"/>
          <w:i/>
          <w:iCs/>
          <w:color w:val="000000"/>
          <w:sz w:val="21"/>
          <w:szCs w:val="21"/>
        </w:rPr>
        <w:t>Chief Encouragement Officer</w:t>
      </w:r>
      <w:r w:rsidRPr="00AE3BA5">
        <w:rPr>
          <w:rFonts w:ascii="Raleway" w:eastAsia="Times New Roman" w:hAnsi="Raleway" w:cs="Tahoma"/>
          <w:i/>
          <w:iCs/>
          <w:color w:val="000000"/>
          <w:sz w:val="21"/>
          <w:szCs w:val="21"/>
        </w:rPr>
        <w:br/>
      </w:r>
      <w:r w:rsidRPr="00AE3BA5">
        <w:rPr>
          <w:rFonts w:ascii="Raleway" w:eastAsia="Times New Roman" w:hAnsi="Raleway" w:cs="Tahoma"/>
          <w:i/>
          <w:iCs/>
          <w:color w:val="000000"/>
          <w:sz w:val="21"/>
          <w:szCs w:val="21"/>
        </w:rPr>
        <w:lastRenderedPageBreak/>
        <w:t>The Wright Career Solution</w:t>
      </w:r>
      <w:r w:rsidRPr="00AE3BA5">
        <w:rPr>
          <w:rFonts w:ascii="Raleway" w:eastAsia="Times New Roman" w:hAnsi="Raleway" w:cs="Tahoma"/>
          <w:i/>
          <w:iCs/>
          <w:color w:val="000000"/>
          <w:sz w:val="21"/>
          <w:szCs w:val="21"/>
        </w:rPr>
        <w:br/>
      </w:r>
      <w:hyperlink r:id="rId8" w:tgtFrame="_blank" w:history="1">
        <w:r w:rsidRPr="00AE3BA5">
          <w:rPr>
            <w:rFonts w:ascii="Raleway" w:eastAsia="Times New Roman" w:hAnsi="Raleway" w:cs="Tahoma"/>
            <w:i/>
            <w:iCs/>
            <w:color w:val="017FFF"/>
            <w:sz w:val="21"/>
            <w:szCs w:val="21"/>
            <w:u w:val="single"/>
          </w:rPr>
          <w:t>www.thewrightcareer.com</w:t>
        </w:r>
        <w:r w:rsidRPr="00AE3BA5">
          <w:rPr>
            <w:rFonts w:ascii="Raleway" w:eastAsia="Times New Roman" w:hAnsi="Raleway" w:cs="Tahoma"/>
            <w:i/>
            <w:iCs/>
            <w:color w:val="017FFF"/>
            <w:sz w:val="21"/>
            <w:szCs w:val="21"/>
            <w:u w:val="single"/>
          </w:rPr>
          <w:br/>
        </w:r>
      </w:hyperlink>
      <w:hyperlink r:id="rId9" w:tgtFrame="_blank" w:history="1">
        <w:r w:rsidRPr="00AE3BA5">
          <w:rPr>
            <w:rFonts w:ascii="Raleway" w:eastAsia="Times New Roman" w:hAnsi="Raleway" w:cs="Tahoma"/>
            <w:i/>
            <w:iCs/>
            <w:color w:val="017FFF"/>
            <w:sz w:val="21"/>
            <w:szCs w:val="21"/>
            <w:u w:val="single"/>
          </w:rPr>
          <w:t>http://www.linkedin.com/in/daisywright</w:t>
        </w:r>
      </w:hyperlink>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b/>
          <w:bCs/>
          <w:color w:val="000000"/>
          <w:sz w:val="21"/>
          <w:szCs w:val="21"/>
        </w:rPr>
        <w:br/>
        <w:t>Activate Your Referral Network</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color w:val="000000"/>
          <w:sz w:val="21"/>
          <w:szCs w:val="21"/>
        </w:rPr>
        <w:t>Whenever possible (like always!) locate a referral to submit your application materials. </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color w:val="000000"/>
          <w:sz w:val="21"/>
          <w:szCs w:val="21"/>
        </w:rPr>
        <w:t xml:space="preserve">Why will refer you when they </w:t>
      </w:r>
      <w:proofErr w:type="gramStart"/>
      <w:r w:rsidRPr="00AE3BA5">
        <w:rPr>
          <w:rFonts w:ascii="Tahoma" w:eastAsia="Times New Roman" w:hAnsi="Tahoma" w:cs="Tahoma"/>
          <w:color w:val="000000"/>
          <w:sz w:val="21"/>
          <w:szCs w:val="21"/>
        </w:rPr>
        <w:t>don’t</w:t>
      </w:r>
      <w:proofErr w:type="gramEnd"/>
      <w:r w:rsidRPr="00AE3BA5">
        <w:rPr>
          <w:rFonts w:ascii="Tahoma" w:eastAsia="Times New Roman" w:hAnsi="Tahoma" w:cs="Tahoma"/>
          <w:color w:val="000000"/>
          <w:sz w:val="21"/>
          <w:szCs w:val="21"/>
        </w:rPr>
        <w:t xml:space="preserve"> know you? It could be possible they want to have great coworkers, or they may be interested in expanding their network and make connections themselves for the future. Some referrals even receive a $ bonus!</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color w:val="000000"/>
          <w:sz w:val="21"/>
          <w:szCs w:val="21"/>
        </w:rPr>
        <w:t>The referral MUST submit the application materials for the applicant as their application materials go into a different part of the corporation’s applicant tracking (ATS) system. </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color w:val="000000"/>
          <w:sz w:val="21"/>
          <w:szCs w:val="21"/>
        </w:rPr>
        <w:t xml:space="preserve">If the job seeker submits their materials first, they go into the overall ATS system and the referral cannot help. The application materials once submitted </w:t>
      </w:r>
      <w:proofErr w:type="gramStart"/>
      <w:r w:rsidRPr="00AE3BA5">
        <w:rPr>
          <w:rFonts w:ascii="Tahoma" w:eastAsia="Times New Roman" w:hAnsi="Tahoma" w:cs="Tahoma"/>
          <w:color w:val="000000"/>
          <w:sz w:val="21"/>
          <w:szCs w:val="21"/>
        </w:rPr>
        <w:t>cannot be changed</w:t>
      </w:r>
      <w:proofErr w:type="gramEnd"/>
      <w:r w:rsidRPr="00AE3BA5">
        <w:rPr>
          <w:rFonts w:ascii="Tahoma" w:eastAsia="Times New Roman" w:hAnsi="Tahoma" w:cs="Tahoma"/>
          <w:color w:val="000000"/>
          <w:sz w:val="21"/>
          <w:szCs w:val="21"/>
        </w:rPr>
        <w:t xml:space="preserve"> to the referral part of the ATS system.</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color w:val="000000"/>
          <w:sz w:val="21"/>
          <w:szCs w:val="21"/>
        </w:rPr>
        <w:t>You may be the only person, or among only a few other applicants, in the referral part of the (ATS) system! </w:t>
      </w:r>
    </w:p>
    <w:p w:rsidR="00AE3BA5" w:rsidRPr="00AE3BA5" w:rsidRDefault="00AE3BA5" w:rsidP="00AE3BA5">
      <w:pPr>
        <w:spacing w:before="100" w:beforeAutospacing="1" w:after="100" w:afterAutospacing="1" w:line="240" w:lineRule="auto"/>
        <w:rPr>
          <w:rFonts w:ascii="Raleway" w:eastAsia="Times New Roman" w:hAnsi="Raleway" w:cs="Times New Roman"/>
          <w:color w:val="102542"/>
          <w:sz w:val="24"/>
          <w:szCs w:val="24"/>
        </w:rPr>
      </w:pPr>
      <w:r w:rsidRPr="00AE3BA5">
        <w:rPr>
          <w:rFonts w:ascii="Tahoma" w:eastAsia="Times New Roman" w:hAnsi="Tahoma" w:cs="Tahoma"/>
          <w:i/>
          <w:iCs/>
          <w:color w:val="000000"/>
          <w:sz w:val="21"/>
          <w:szCs w:val="21"/>
        </w:rPr>
        <w:t>Elizabeth Craig, MBA</w:t>
      </w:r>
      <w:r w:rsidRPr="00AE3BA5">
        <w:rPr>
          <w:rFonts w:ascii="Tahoma" w:eastAsia="Times New Roman" w:hAnsi="Tahoma" w:cs="Tahoma"/>
          <w:i/>
          <w:iCs/>
          <w:color w:val="000000"/>
          <w:sz w:val="21"/>
          <w:szCs w:val="21"/>
        </w:rPr>
        <w:br/>
        <w:t>Master Career Strategist</w:t>
      </w:r>
      <w:r w:rsidRPr="00AE3BA5">
        <w:rPr>
          <w:rFonts w:ascii="Tahoma" w:eastAsia="Times New Roman" w:hAnsi="Tahoma" w:cs="Tahoma"/>
          <w:i/>
          <w:iCs/>
          <w:color w:val="000000"/>
          <w:sz w:val="21"/>
          <w:szCs w:val="21"/>
        </w:rPr>
        <w:br/>
      </w:r>
      <w:hyperlink r:id="rId10" w:tgtFrame="_blank" w:history="1">
        <w:r w:rsidRPr="00AE3BA5">
          <w:rPr>
            <w:rFonts w:ascii="Tahoma" w:eastAsia="Times New Roman" w:hAnsi="Tahoma" w:cs="Tahoma"/>
            <w:i/>
            <w:iCs/>
            <w:color w:val="017FFF"/>
            <w:sz w:val="21"/>
            <w:szCs w:val="21"/>
            <w:u w:val="single"/>
          </w:rPr>
          <w:t>www.elcglobal.com</w:t>
        </w:r>
      </w:hyperlink>
      <w:r w:rsidRPr="00AE3BA5">
        <w:rPr>
          <w:rFonts w:ascii="Tahoma" w:eastAsia="Times New Roman" w:hAnsi="Tahoma" w:cs="Tahoma"/>
          <w:i/>
          <w:iCs/>
          <w:color w:val="000000"/>
          <w:sz w:val="21"/>
          <w:szCs w:val="21"/>
        </w:rPr>
        <w:t> </w:t>
      </w:r>
      <w:r w:rsidRPr="00AE3BA5">
        <w:rPr>
          <w:rFonts w:ascii="Tahoma" w:eastAsia="Times New Roman" w:hAnsi="Tahoma" w:cs="Tahoma"/>
          <w:i/>
          <w:iCs/>
          <w:color w:val="000000"/>
          <w:sz w:val="21"/>
          <w:szCs w:val="21"/>
        </w:rPr>
        <w:br/>
      </w:r>
      <w:hyperlink r:id="rId11" w:tgtFrame="_blank" w:history="1">
        <w:r w:rsidRPr="00AE3BA5">
          <w:rPr>
            <w:rFonts w:ascii="Tahoma" w:eastAsia="Times New Roman" w:hAnsi="Tahoma" w:cs="Tahoma"/>
            <w:i/>
            <w:iCs/>
            <w:color w:val="017FFF"/>
            <w:sz w:val="21"/>
            <w:szCs w:val="21"/>
            <w:u w:val="single"/>
          </w:rPr>
          <w:t>linkedin.com/in/elizabethcraig1</w:t>
        </w:r>
      </w:hyperlink>
    </w:p>
    <w:p w:rsidR="006008B6" w:rsidRDefault="006008B6"/>
    <w:sectPr w:rsidR="0060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A5"/>
    <w:rsid w:val="006008B6"/>
    <w:rsid w:val="00A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962F-6677-4409-8048-054D8985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E3B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3B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3B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3BA5"/>
    <w:rPr>
      <w:rFonts w:ascii="Times New Roman" w:eastAsia="Times New Roman" w:hAnsi="Times New Roman" w:cs="Times New Roman"/>
      <w:b/>
      <w:bCs/>
      <w:sz w:val="20"/>
      <w:szCs w:val="20"/>
    </w:rPr>
  </w:style>
  <w:style w:type="character" w:customStyle="1" w:styleId="postedon">
    <w:name w:val="postedon"/>
    <w:basedOn w:val="DefaultParagraphFont"/>
    <w:rsid w:val="00AE3BA5"/>
  </w:style>
  <w:style w:type="character" w:customStyle="1" w:styleId="postedbylink">
    <w:name w:val="postedbylink"/>
    <w:basedOn w:val="DefaultParagraphFont"/>
    <w:rsid w:val="00AE3BA5"/>
  </w:style>
  <w:style w:type="character" w:styleId="Hyperlink">
    <w:name w:val="Hyperlink"/>
    <w:basedOn w:val="DefaultParagraphFont"/>
    <w:uiPriority w:val="99"/>
    <w:semiHidden/>
    <w:unhideWhenUsed/>
    <w:rsid w:val="00AE3BA5"/>
    <w:rPr>
      <w:color w:val="0000FF"/>
      <w:u w:val="single"/>
    </w:rPr>
  </w:style>
  <w:style w:type="character" w:customStyle="1" w:styleId="postedbycomment">
    <w:name w:val="postedbycomment"/>
    <w:basedOn w:val="DefaultParagraphFont"/>
    <w:rsid w:val="00AE3BA5"/>
  </w:style>
  <w:style w:type="paragraph" w:styleId="NormalWeb">
    <w:name w:val="Normal (Web)"/>
    <w:basedOn w:val="Normal"/>
    <w:uiPriority w:val="99"/>
    <w:semiHidden/>
    <w:unhideWhenUsed/>
    <w:rsid w:val="00AE3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BA5"/>
    <w:rPr>
      <w:b/>
      <w:bCs/>
    </w:rPr>
  </w:style>
  <w:style w:type="character" w:styleId="Emphasis">
    <w:name w:val="Emphasis"/>
    <w:basedOn w:val="DefaultParagraphFont"/>
    <w:uiPriority w:val="20"/>
    <w:qFormat/>
    <w:rsid w:val="00AE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0990">
      <w:bodyDiv w:val="1"/>
      <w:marLeft w:val="0"/>
      <w:marRight w:val="0"/>
      <w:marTop w:val="0"/>
      <w:marBottom w:val="0"/>
      <w:divBdr>
        <w:top w:val="none" w:sz="0" w:space="0" w:color="auto"/>
        <w:left w:val="none" w:sz="0" w:space="0" w:color="auto"/>
        <w:bottom w:val="none" w:sz="0" w:space="0" w:color="auto"/>
        <w:right w:val="none" w:sz="0" w:space="0" w:color="auto"/>
      </w:divBdr>
      <w:divsChild>
        <w:div w:id="848641654">
          <w:marLeft w:val="0"/>
          <w:marRight w:val="0"/>
          <w:marTop w:val="0"/>
          <w:marBottom w:val="120"/>
          <w:divBdr>
            <w:top w:val="none" w:sz="0" w:space="0" w:color="auto"/>
            <w:left w:val="none" w:sz="0" w:space="0" w:color="auto"/>
            <w:bottom w:val="none" w:sz="0" w:space="0" w:color="auto"/>
            <w:right w:val="none" w:sz="0" w:space="0" w:color="auto"/>
          </w:divBdr>
          <w:divsChild>
            <w:div w:id="1371105335">
              <w:marLeft w:val="0"/>
              <w:marRight w:val="0"/>
              <w:marTop w:val="0"/>
              <w:marBottom w:val="0"/>
              <w:divBdr>
                <w:top w:val="none" w:sz="0" w:space="0" w:color="auto"/>
                <w:left w:val="none" w:sz="0" w:space="0" w:color="auto"/>
                <w:bottom w:val="none" w:sz="0" w:space="0" w:color="auto"/>
                <w:right w:val="none" w:sz="0" w:space="0" w:color="auto"/>
              </w:divBdr>
              <w:divsChild>
                <w:div w:id="1378510133">
                  <w:marLeft w:val="0"/>
                  <w:marRight w:val="0"/>
                  <w:marTop w:val="0"/>
                  <w:marBottom w:val="0"/>
                  <w:divBdr>
                    <w:top w:val="none" w:sz="0" w:space="0" w:color="auto"/>
                    <w:left w:val="none" w:sz="0" w:space="0" w:color="auto"/>
                    <w:bottom w:val="none" w:sz="0" w:space="0" w:color="auto"/>
                    <w:right w:val="none" w:sz="0" w:space="0" w:color="auto"/>
                  </w:divBdr>
                  <w:divsChild>
                    <w:div w:id="612203691">
                      <w:marLeft w:val="0"/>
                      <w:marRight w:val="0"/>
                      <w:marTop w:val="0"/>
                      <w:marBottom w:val="0"/>
                      <w:divBdr>
                        <w:top w:val="none" w:sz="0" w:space="0" w:color="auto"/>
                        <w:left w:val="none" w:sz="0" w:space="0" w:color="auto"/>
                        <w:bottom w:val="none" w:sz="0" w:space="0" w:color="auto"/>
                        <w:right w:val="none" w:sz="0" w:space="0" w:color="auto"/>
                      </w:divBdr>
                      <w:divsChild>
                        <w:div w:id="1194804557">
                          <w:marLeft w:val="0"/>
                          <w:marRight w:val="0"/>
                          <w:marTop w:val="0"/>
                          <w:marBottom w:val="0"/>
                          <w:divBdr>
                            <w:top w:val="none" w:sz="0" w:space="0" w:color="auto"/>
                            <w:left w:val="none" w:sz="0" w:space="0" w:color="auto"/>
                            <w:bottom w:val="none" w:sz="0" w:space="0" w:color="auto"/>
                            <w:right w:val="none" w:sz="0" w:space="0" w:color="auto"/>
                          </w:divBdr>
                          <w:divsChild>
                            <w:div w:id="976374544">
                              <w:marLeft w:val="0"/>
                              <w:marRight w:val="0"/>
                              <w:marTop w:val="0"/>
                              <w:marBottom w:val="0"/>
                              <w:divBdr>
                                <w:top w:val="none" w:sz="0" w:space="0" w:color="auto"/>
                                <w:left w:val="none" w:sz="0" w:space="0" w:color="auto"/>
                                <w:bottom w:val="none" w:sz="0" w:space="0" w:color="auto"/>
                                <w:right w:val="none" w:sz="0" w:space="0" w:color="auto"/>
                              </w:divBdr>
                              <w:divsChild>
                                <w:div w:id="208799852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sChild>
                                        <w:div w:id="969241534">
                                          <w:marLeft w:val="0"/>
                                          <w:marRight w:val="0"/>
                                          <w:marTop w:val="0"/>
                                          <w:marBottom w:val="0"/>
                                          <w:divBdr>
                                            <w:top w:val="none" w:sz="0" w:space="0" w:color="auto"/>
                                            <w:left w:val="none" w:sz="0" w:space="0" w:color="auto"/>
                                            <w:bottom w:val="none" w:sz="0" w:space="0" w:color="auto"/>
                                            <w:right w:val="none" w:sz="0" w:space="0" w:color="auto"/>
                                          </w:divBdr>
                                          <w:divsChild>
                                            <w:div w:id="1520507644">
                                              <w:marLeft w:val="0"/>
                                              <w:marRight w:val="0"/>
                                              <w:marTop w:val="0"/>
                                              <w:marBottom w:val="0"/>
                                              <w:divBdr>
                                                <w:top w:val="none" w:sz="0" w:space="0" w:color="auto"/>
                                                <w:left w:val="none" w:sz="0" w:space="0" w:color="auto"/>
                                                <w:bottom w:val="none" w:sz="0" w:space="0" w:color="auto"/>
                                                <w:right w:val="none" w:sz="0" w:space="0" w:color="auto"/>
                                              </w:divBdr>
                                              <w:divsChild>
                                                <w:div w:id="2052803251">
                                                  <w:marLeft w:val="0"/>
                                                  <w:marRight w:val="0"/>
                                                  <w:marTop w:val="0"/>
                                                  <w:marBottom w:val="0"/>
                                                  <w:divBdr>
                                                    <w:top w:val="none" w:sz="0" w:space="0" w:color="auto"/>
                                                    <w:left w:val="none" w:sz="0" w:space="0" w:color="auto"/>
                                                    <w:bottom w:val="none" w:sz="0" w:space="0" w:color="auto"/>
                                                    <w:right w:val="none" w:sz="0" w:space="0" w:color="auto"/>
                                                  </w:divBdr>
                                                  <w:divsChild>
                                                    <w:div w:id="1145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220796">
          <w:marLeft w:val="0"/>
          <w:marRight w:val="0"/>
          <w:marTop w:val="0"/>
          <w:marBottom w:val="600"/>
          <w:divBdr>
            <w:top w:val="none" w:sz="0" w:space="0" w:color="auto"/>
            <w:left w:val="none" w:sz="0" w:space="0" w:color="auto"/>
            <w:bottom w:val="none" w:sz="0" w:space="0" w:color="auto"/>
            <w:right w:val="none" w:sz="0" w:space="0" w:color="auto"/>
          </w:divBdr>
          <w:divsChild>
            <w:div w:id="347634675">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sChild>
                    <w:div w:id="1405568463">
                      <w:marLeft w:val="0"/>
                      <w:marRight w:val="0"/>
                      <w:marTop w:val="0"/>
                      <w:marBottom w:val="0"/>
                      <w:divBdr>
                        <w:top w:val="none" w:sz="0" w:space="0" w:color="auto"/>
                        <w:left w:val="none" w:sz="0" w:space="0" w:color="auto"/>
                        <w:bottom w:val="none" w:sz="0" w:space="0" w:color="auto"/>
                        <w:right w:val="none" w:sz="0" w:space="0" w:color="auto"/>
                      </w:divBdr>
                      <w:divsChild>
                        <w:div w:id="2086341044">
                          <w:marLeft w:val="0"/>
                          <w:marRight w:val="0"/>
                          <w:marTop w:val="0"/>
                          <w:marBottom w:val="0"/>
                          <w:divBdr>
                            <w:top w:val="none" w:sz="0" w:space="0" w:color="auto"/>
                            <w:left w:val="none" w:sz="0" w:space="0" w:color="auto"/>
                            <w:bottom w:val="none" w:sz="0" w:space="0" w:color="auto"/>
                            <w:right w:val="none" w:sz="0" w:space="0" w:color="auto"/>
                          </w:divBdr>
                          <w:divsChild>
                            <w:div w:id="1583104291">
                              <w:marLeft w:val="0"/>
                              <w:marRight w:val="0"/>
                              <w:marTop w:val="0"/>
                              <w:marBottom w:val="0"/>
                              <w:divBdr>
                                <w:top w:val="none" w:sz="0" w:space="0" w:color="auto"/>
                                <w:left w:val="none" w:sz="0" w:space="0" w:color="auto"/>
                                <w:bottom w:val="none" w:sz="0" w:space="0" w:color="auto"/>
                                <w:right w:val="none" w:sz="0" w:space="0" w:color="auto"/>
                              </w:divBdr>
                              <w:divsChild>
                                <w:div w:id="2086805916">
                                  <w:marLeft w:val="0"/>
                                  <w:marRight w:val="0"/>
                                  <w:marTop w:val="0"/>
                                  <w:marBottom w:val="0"/>
                                  <w:divBdr>
                                    <w:top w:val="none" w:sz="0" w:space="0" w:color="auto"/>
                                    <w:left w:val="none" w:sz="0" w:space="0" w:color="auto"/>
                                    <w:bottom w:val="none" w:sz="0" w:space="0" w:color="auto"/>
                                    <w:right w:val="none" w:sz="0" w:space="0" w:color="auto"/>
                                  </w:divBdr>
                                  <w:divsChild>
                                    <w:div w:id="1636525086">
                                      <w:marLeft w:val="0"/>
                                      <w:marRight w:val="0"/>
                                      <w:marTop w:val="0"/>
                                      <w:marBottom w:val="0"/>
                                      <w:divBdr>
                                        <w:top w:val="none" w:sz="0" w:space="0" w:color="auto"/>
                                        <w:left w:val="none" w:sz="0" w:space="0" w:color="auto"/>
                                        <w:bottom w:val="none" w:sz="0" w:space="0" w:color="auto"/>
                                        <w:right w:val="none" w:sz="0" w:space="0" w:color="auto"/>
                                      </w:divBdr>
                                      <w:divsChild>
                                        <w:div w:id="590087364">
                                          <w:marLeft w:val="0"/>
                                          <w:marRight w:val="0"/>
                                          <w:marTop w:val="0"/>
                                          <w:marBottom w:val="0"/>
                                          <w:divBdr>
                                            <w:top w:val="none" w:sz="0" w:space="0" w:color="auto"/>
                                            <w:left w:val="none" w:sz="0" w:space="0" w:color="auto"/>
                                            <w:bottom w:val="none" w:sz="0" w:space="0" w:color="auto"/>
                                            <w:right w:val="none" w:sz="0" w:space="0" w:color="auto"/>
                                          </w:divBdr>
                                          <w:divsChild>
                                            <w:div w:id="1069377687">
                                              <w:marLeft w:val="0"/>
                                              <w:marRight w:val="0"/>
                                              <w:marTop w:val="0"/>
                                              <w:marBottom w:val="0"/>
                                              <w:divBdr>
                                                <w:top w:val="none" w:sz="0" w:space="0" w:color="auto"/>
                                                <w:left w:val="none" w:sz="0" w:space="0" w:color="auto"/>
                                                <w:bottom w:val="none" w:sz="0" w:space="0" w:color="auto"/>
                                                <w:right w:val="none" w:sz="0" w:space="0" w:color="auto"/>
                                              </w:divBdr>
                                              <w:divsChild>
                                                <w:div w:id="1028027925">
                                                  <w:marLeft w:val="0"/>
                                                  <w:marRight w:val="0"/>
                                                  <w:marTop w:val="0"/>
                                                  <w:marBottom w:val="0"/>
                                                  <w:divBdr>
                                                    <w:top w:val="none" w:sz="0" w:space="0" w:color="auto"/>
                                                    <w:left w:val="none" w:sz="0" w:space="0" w:color="auto"/>
                                                    <w:bottom w:val="none" w:sz="0" w:space="0" w:color="auto"/>
                                                    <w:right w:val="none" w:sz="0" w:space="0" w:color="auto"/>
                                                  </w:divBdr>
                                                  <w:divsChild>
                                                    <w:div w:id="1992785367">
                                                      <w:marLeft w:val="0"/>
                                                      <w:marRight w:val="0"/>
                                                      <w:marTop w:val="0"/>
                                                      <w:marBottom w:val="0"/>
                                                      <w:divBdr>
                                                        <w:top w:val="none" w:sz="0" w:space="0" w:color="auto"/>
                                                        <w:left w:val="none" w:sz="0" w:space="0" w:color="auto"/>
                                                        <w:bottom w:val="none" w:sz="0" w:space="0" w:color="auto"/>
                                                        <w:right w:val="none" w:sz="0" w:space="0" w:color="auto"/>
                                                      </w:divBdr>
                                                      <w:divsChild>
                                                        <w:div w:id="372075021">
                                                          <w:marLeft w:val="0"/>
                                                          <w:marRight w:val="0"/>
                                                          <w:marTop w:val="0"/>
                                                          <w:marBottom w:val="180"/>
                                                          <w:divBdr>
                                                            <w:top w:val="none" w:sz="0" w:space="0" w:color="auto"/>
                                                            <w:left w:val="none" w:sz="0" w:space="0" w:color="auto"/>
                                                            <w:bottom w:val="none" w:sz="0" w:space="0" w:color="auto"/>
                                                            <w:right w:val="none" w:sz="0" w:space="0" w:color="auto"/>
                                                          </w:divBdr>
                                                          <w:divsChild>
                                                            <w:div w:id="1555698977">
                                                              <w:marLeft w:val="0"/>
                                                              <w:marRight w:val="0"/>
                                                              <w:marTop w:val="0"/>
                                                              <w:marBottom w:val="0"/>
                                                              <w:divBdr>
                                                                <w:top w:val="none" w:sz="0" w:space="0" w:color="auto"/>
                                                                <w:left w:val="none" w:sz="0" w:space="0" w:color="auto"/>
                                                                <w:bottom w:val="none" w:sz="0" w:space="0" w:color="auto"/>
                                                                <w:right w:val="none" w:sz="0" w:space="0" w:color="auto"/>
                                                              </w:divBdr>
                                                              <w:divsChild>
                                                                <w:div w:id="675839314">
                                                                  <w:marLeft w:val="0"/>
                                                                  <w:marRight w:val="0"/>
                                                                  <w:marTop w:val="0"/>
                                                                  <w:marBottom w:val="0"/>
                                                                  <w:divBdr>
                                                                    <w:top w:val="none" w:sz="0" w:space="0" w:color="auto"/>
                                                                    <w:left w:val="none" w:sz="0" w:space="0" w:color="auto"/>
                                                                    <w:bottom w:val="none" w:sz="0" w:space="0" w:color="auto"/>
                                                                    <w:right w:val="none" w:sz="0" w:space="0" w:color="auto"/>
                                                                  </w:divBdr>
                                                                  <w:divsChild>
                                                                    <w:div w:id="646278129">
                                                                      <w:marLeft w:val="0"/>
                                                                      <w:marRight w:val="0"/>
                                                                      <w:marTop w:val="0"/>
                                                                      <w:marBottom w:val="0"/>
                                                                      <w:divBdr>
                                                                        <w:top w:val="none" w:sz="0" w:space="0" w:color="auto"/>
                                                                        <w:left w:val="none" w:sz="0" w:space="0" w:color="auto"/>
                                                                        <w:bottom w:val="none" w:sz="0" w:space="0" w:color="auto"/>
                                                                        <w:right w:val="none" w:sz="0" w:space="0" w:color="auto"/>
                                                                      </w:divBdr>
                                                                      <w:divsChild>
                                                                        <w:div w:id="852183840">
                                                                          <w:marLeft w:val="0"/>
                                                                          <w:marRight w:val="0"/>
                                                                          <w:marTop w:val="0"/>
                                                                          <w:marBottom w:val="0"/>
                                                                          <w:divBdr>
                                                                            <w:top w:val="none" w:sz="0" w:space="0" w:color="auto"/>
                                                                            <w:left w:val="none" w:sz="0" w:space="0" w:color="auto"/>
                                                                            <w:bottom w:val="none" w:sz="0" w:space="0" w:color="auto"/>
                                                                            <w:right w:val="none" w:sz="0" w:space="0" w:color="auto"/>
                                                                          </w:divBdr>
                                                                          <w:divsChild>
                                                                            <w:div w:id="292946221">
                                                                              <w:marLeft w:val="0"/>
                                                                              <w:marRight w:val="0"/>
                                                                              <w:marTop w:val="0"/>
                                                                              <w:marBottom w:val="0"/>
                                                                              <w:divBdr>
                                                                                <w:top w:val="none" w:sz="0" w:space="0" w:color="auto"/>
                                                                                <w:left w:val="none" w:sz="0" w:space="0" w:color="auto"/>
                                                                                <w:bottom w:val="none" w:sz="0" w:space="0" w:color="auto"/>
                                                                                <w:right w:val="none" w:sz="0" w:space="0" w:color="auto"/>
                                                                              </w:divBdr>
                                                                              <w:divsChild>
                                                                                <w:div w:id="140391742">
                                                                                  <w:marLeft w:val="0"/>
                                                                                  <w:marRight w:val="0"/>
                                                                                  <w:marTop w:val="0"/>
                                                                                  <w:marBottom w:val="0"/>
                                                                                  <w:divBdr>
                                                                                    <w:top w:val="none" w:sz="0" w:space="0" w:color="auto"/>
                                                                                    <w:left w:val="none" w:sz="0" w:space="0" w:color="auto"/>
                                                                                    <w:bottom w:val="none" w:sz="0" w:space="0" w:color="auto"/>
                                                                                    <w:right w:val="none" w:sz="0" w:space="0" w:color="auto"/>
                                                                                  </w:divBdr>
                                                                                  <w:divsChild>
                                                                                    <w:div w:id="1954632693">
                                                                                      <w:marLeft w:val="0"/>
                                                                                      <w:marRight w:val="0"/>
                                                                                      <w:marTop w:val="0"/>
                                                                                      <w:marBottom w:val="0"/>
                                                                                      <w:divBdr>
                                                                                        <w:top w:val="none" w:sz="0" w:space="0" w:color="auto"/>
                                                                                        <w:left w:val="none" w:sz="0" w:space="0" w:color="auto"/>
                                                                                        <w:bottom w:val="none" w:sz="0" w:space="0" w:color="auto"/>
                                                                                        <w:right w:val="none" w:sz="0" w:space="0" w:color="auto"/>
                                                                                      </w:divBdr>
                                                                                      <w:divsChild>
                                                                                        <w:div w:id="1795127471">
                                                                                          <w:marLeft w:val="0"/>
                                                                                          <w:marRight w:val="0"/>
                                                                                          <w:marTop w:val="0"/>
                                                                                          <w:marBottom w:val="0"/>
                                                                                          <w:divBdr>
                                                                                            <w:top w:val="none" w:sz="0" w:space="0" w:color="auto"/>
                                                                                            <w:left w:val="none" w:sz="0" w:space="0" w:color="auto"/>
                                                                                            <w:bottom w:val="none" w:sz="0" w:space="0" w:color="auto"/>
                                                                                            <w:right w:val="none" w:sz="0" w:space="0" w:color="auto"/>
                                                                                          </w:divBdr>
                                                                                          <w:divsChild>
                                                                                            <w:div w:id="21438005">
                                                                                              <w:marLeft w:val="0"/>
                                                                                              <w:marRight w:val="0"/>
                                                                                              <w:marTop w:val="0"/>
                                                                                              <w:marBottom w:val="0"/>
                                                                                              <w:divBdr>
                                                                                                <w:top w:val="none" w:sz="0" w:space="0" w:color="auto"/>
                                                                                                <w:left w:val="none" w:sz="0" w:space="0" w:color="auto"/>
                                                                                                <w:bottom w:val="none" w:sz="0" w:space="0" w:color="auto"/>
                                                                                                <w:right w:val="none" w:sz="0" w:space="0" w:color="auto"/>
                                                                                              </w:divBdr>
                                                                                              <w:divsChild>
                                                                                                <w:div w:id="738089580">
                                                                                                  <w:marLeft w:val="0"/>
                                                                                                  <w:marRight w:val="0"/>
                                                                                                  <w:marTop w:val="0"/>
                                                                                                  <w:marBottom w:val="0"/>
                                                                                                  <w:divBdr>
                                                                                                    <w:top w:val="none" w:sz="0" w:space="0" w:color="auto"/>
                                                                                                    <w:left w:val="none" w:sz="0" w:space="0" w:color="auto"/>
                                                                                                    <w:bottom w:val="none" w:sz="0" w:space="0" w:color="auto"/>
                                                                                                    <w:right w:val="none" w:sz="0" w:space="0" w:color="auto"/>
                                                                                                  </w:divBdr>
                                                                                                  <w:divsChild>
                                                                                                    <w:div w:id="1317760729">
                                                                                                      <w:marLeft w:val="0"/>
                                                                                                      <w:marRight w:val="0"/>
                                                                                                      <w:marTop w:val="0"/>
                                                                                                      <w:marBottom w:val="0"/>
                                                                                                      <w:divBdr>
                                                                                                        <w:top w:val="none" w:sz="0" w:space="0" w:color="auto"/>
                                                                                                        <w:left w:val="none" w:sz="0" w:space="0" w:color="auto"/>
                                                                                                        <w:bottom w:val="none" w:sz="0" w:space="0" w:color="auto"/>
                                                                                                        <w:right w:val="none" w:sz="0" w:space="0" w:color="auto"/>
                                                                                                      </w:divBdr>
                                                                                                      <w:divsChild>
                                                                                                        <w:div w:id="1446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5115">
                                                          <w:marLeft w:val="0"/>
                                                          <w:marRight w:val="0"/>
                                                          <w:marTop w:val="0"/>
                                                          <w:marBottom w:val="0"/>
                                                          <w:divBdr>
                                                            <w:top w:val="none" w:sz="0" w:space="0" w:color="auto"/>
                                                            <w:left w:val="none" w:sz="0" w:space="0" w:color="auto"/>
                                                            <w:bottom w:val="none" w:sz="0" w:space="0" w:color="auto"/>
                                                            <w:right w:val="none" w:sz="0" w:space="0" w:color="auto"/>
                                                          </w:divBdr>
                                                          <w:divsChild>
                                                            <w:div w:id="440688609">
                                                              <w:marLeft w:val="0"/>
                                                              <w:marRight w:val="0"/>
                                                              <w:marTop w:val="0"/>
                                                              <w:marBottom w:val="0"/>
                                                              <w:divBdr>
                                                                <w:top w:val="none" w:sz="0" w:space="0" w:color="auto"/>
                                                                <w:left w:val="none" w:sz="0" w:space="0" w:color="auto"/>
                                                                <w:bottom w:val="none" w:sz="0" w:space="0" w:color="auto"/>
                                                                <w:right w:val="none" w:sz="0" w:space="0" w:color="auto"/>
                                                              </w:divBdr>
                                                              <w:divsChild>
                                                                <w:div w:id="207496862">
                                                                  <w:marLeft w:val="0"/>
                                                                  <w:marRight w:val="0"/>
                                                                  <w:marTop w:val="0"/>
                                                                  <w:marBottom w:val="0"/>
                                                                  <w:divBdr>
                                                                    <w:top w:val="none" w:sz="0" w:space="0" w:color="auto"/>
                                                                    <w:left w:val="none" w:sz="0" w:space="0" w:color="auto"/>
                                                                    <w:bottom w:val="none" w:sz="0" w:space="0" w:color="auto"/>
                                                                    <w:right w:val="none" w:sz="0" w:space="0" w:color="auto"/>
                                                                  </w:divBdr>
                                                                  <w:divsChild>
                                                                    <w:div w:id="104539746">
                                                                      <w:marLeft w:val="0"/>
                                                                      <w:marRight w:val="0"/>
                                                                      <w:marTop w:val="0"/>
                                                                      <w:marBottom w:val="0"/>
                                                                      <w:divBdr>
                                                                        <w:top w:val="none" w:sz="0" w:space="0" w:color="auto"/>
                                                                        <w:left w:val="none" w:sz="0" w:space="0" w:color="auto"/>
                                                                        <w:bottom w:val="none" w:sz="0" w:space="0" w:color="auto"/>
                                                                        <w:right w:val="none" w:sz="0" w:space="0" w:color="auto"/>
                                                                      </w:divBdr>
                                                                      <w:divsChild>
                                                                        <w:div w:id="1485780362">
                                                                          <w:marLeft w:val="0"/>
                                                                          <w:marRight w:val="0"/>
                                                                          <w:marTop w:val="0"/>
                                                                          <w:marBottom w:val="0"/>
                                                                          <w:divBdr>
                                                                            <w:top w:val="none" w:sz="0" w:space="0" w:color="auto"/>
                                                                            <w:left w:val="none" w:sz="0" w:space="0" w:color="auto"/>
                                                                            <w:bottom w:val="none" w:sz="0" w:space="0" w:color="auto"/>
                                                                            <w:right w:val="none" w:sz="0" w:space="0" w:color="auto"/>
                                                                          </w:divBdr>
                                                                          <w:divsChild>
                                                                            <w:div w:id="1740319949">
                                                                              <w:marLeft w:val="0"/>
                                                                              <w:marRight w:val="0"/>
                                                                              <w:marTop w:val="0"/>
                                                                              <w:marBottom w:val="0"/>
                                                                              <w:divBdr>
                                                                                <w:top w:val="none" w:sz="0" w:space="0" w:color="auto"/>
                                                                                <w:left w:val="none" w:sz="0" w:space="0" w:color="auto"/>
                                                                                <w:bottom w:val="none" w:sz="0" w:space="0" w:color="auto"/>
                                                                                <w:right w:val="none" w:sz="0" w:space="0" w:color="auto"/>
                                                                              </w:divBdr>
                                                                              <w:divsChild>
                                                                                <w:div w:id="786508048">
                                                                                  <w:marLeft w:val="0"/>
                                                                                  <w:marRight w:val="0"/>
                                                                                  <w:marTop w:val="0"/>
                                                                                  <w:marBottom w:val="0"/>
                                                                                  <w:divBdr>
                                                                                    <w:top w:val="none" w:sz="0" w:space="0" w:color="auto"/>
                                                                                    <w:left w:val="none" w:sz="0" w:space="0" w:color="auto"/>
                                                                                    <w:bottom w:val="none" w:sz="0" w:space="0" w:color="auto"/>
                                                                                    <w:right w:val="none" w:sz="0" w:space="0" w:color="auto"/>
                                                                                  </w:divBdr>
                                                                                  <w:divsChild>
                                                                                    <w:div w:id="114174590">
                                                                                      <w:marLeft w:val="0"/>
                                                                                      <w:marRight w:val="0"/>
                                                                                      <w:marTop w:val="0"/>
                                                                                      <w:marBottom w:val="0"/>
                                                                                      <w:divBdr>
                                                                                        <w:top w:val="none" w:sz="0" w:space="0" w:color="auto"/>
                                                                                        <w:left w:val="none" w:sz="0" w:space="0" w:color="auto"/>
                                                                                        <w:bottom w:val="none" w:sz="0" w:space="0" w:color="auto"/>
                                                                                        <w:right w:val="none" w:sz="0" w:space="0" w:color="auto"/>
                                                                                      </w:divBdr>
                                                                                      <w:divsChild>
                                                                                        <w:div w:id="960306722">
                                                                                          <w:marLeft w:val="0"/>
                                                                                          <w:marRight w:val="0"/>
                                                                                          <w:marTop w:val="0"/>
                                                                                          <w:marBottom w:val="0"/>
                                                                                          <w:divBdr>
                                                                                            <w:top w:val="none" w:sz="0" w:space="0" w:color="auto"/>
                                                                                            <w:left w:val="none" w:sz="0" w:space="0" w:color="auto"/>
                                                                                            <w:bottom w:val="none" w:sz="0" w:space="0" w:color="auto"/>
                                                                                            <w:right w:val="none" w:sz="0" w:space="0" w:color="auto"/>
                                                                                          </w:divBdr>
                                                                                          <w:divsChild>
                                                                                            <w:div w:id="791509856">
                                                                                              <w:marLeft w:val="0"/>
                                                                                              <w:marRight w:val="0"/>
                                                                                              <w:marTop w:val="0"/>
                                                                                              <w:marBottom w:val="0"/>
                                                                                              <w:divBdr>
                                                                                                <w:top w:val="none" w:sz="0" w:space="0" w:color="auto"/>
                                                                                                <w:left w:val="none" w:sz="0" w:space="0" w:color="auto"/>
                                                                                                <w:bottom w:val="none" w:sz="0" w:space="0" w:color="auto"/>
                                                                                                <w:right w:val="none" w:sz="0" w:space="0" w:color="auto"/>
                                                                                              </w:divBdr>
                                                                                              <w:divsChild>
                                                                                                <w:div w:id="1104770337">
                                                                                                  <w:marLeft w:val="0"/>
                                                                                                  <w:marRight w:val="0"/>
                                                                                                  <w:marTop w:val="0"/>
                                                                                                  <w:marBottom w:val="0"/>
                                                                                                  <w:divBdr>
                                                                                                    <w:top w:val="none" w:sz="0" w:space="0" w:color="auto"/>
                                                                                                    <w:left w:val="none" w:sz="0" w:space="0" w:color="auto"/>
                                                                                                    <w:bottom w:val="none" w:sz="0" w:space="0" w:color="auto"/>
                                                                                                    <w:right w:val="none" w:sz="0" w:space="0" w:color="auto"/>
                                                                                                  </w:divBdr>
                                                                                                  <w:divsChild>
                                                                                                    <w:div w:id="1792286223">
                                                                                                      <w:marLeft w:val="0"/>
                                                                                                      <w:marRight w:val="0"/>
                                                                                                      <w:marTop w:val="0"/>
                                                                                                      <w:marBottom w:val="0"/>
                                                                                                      <w:divBdr>
                                                                                                        <w:top w:val="none" w:sz="0" w:space="0" w:color="auto"/>
                                                                                                        <w:left w:val="none" w:sz="0" w:space="0" w:color="auto"/>
                                                                                                        <w:bottom w:val="none" w:sz="0" w:space="0" w:color="auto"/>
                                                                                                        <w:right w:val="none" w:sz="0" w:space="0" w:color="auto"/>
                                                                                                      </w:divBdr>
                                                                                                      <w:divsChild>
                                                                                                        <w:div w:id="267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rightcare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in/loisfree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edin.com/in/lyndagrossman/" TargetMode="External"/><Relationship Id="rId11" Type="http://schemas.openxmlformats.org/officeDocument/2006/relationships/hyperlink" Target="https://www.linkedin.com/in/elizabethcraig1" TargetMode="External"/><Relationship Id="rId5" Type="http://schemas.openxmlformats.org/officeDocument/2006/relationships/hyperlink" Target="http://www.linkedin.com/in/ellievargo" TargetMode="External"/><Relationship Id="rId10" Type="http://schemas.openxmlformats.org/officeDocument/2006/relationships/hyperlink" Target="https://www.elcglobal.com/" TargetMode="External"/><Relationship Id="rId4" Type="http://schemas.openxmlformats.org/officeDocument/2006/relationships/hyperlink" Target="http://www.noteworthyresume.com/" TargetMode="External"/><Relationship Id="rId9" Type="http://schemas.openxmlformats.org/officeDocument/2006/relationships/hyperlink" Target="http://www.linkedin.com/in/daisy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 Tanya</dc:creator>
  <cp:keywords/>
  <dc:description/>
  <cp:lastModifiedBy>Maldonado, Tanya</cp:lastModifiedBy>
  <cp:revision>1</cp:revision>
  <dcterms:created xsi:type="dcterms:W3CDTF">2020-11-25T22:12:00Z</dcterms:created>
  <dcterms:modified xsi:type="dcterms:W3CDTF">2020-11-25T22:13:00Z</dcterms:modified>
</cp:coreProperties>
</file>